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9BD" w:rsidRDefault="00120877"/>
    <w:p w:rsidR="00A259C4" w:rsidRDefault="00A259C4"/>
    <w:p w:rsidR="00120877" w:rsidRDefault="00120877">
      <w:pPr>
        <w:rPr>
          <w:rStyle w:val="Textoennegrita"/>
          <w:rFonts w:ascii="Times" w:hAnsi="Times" w:cs="Times"/>
          <w:color w:val="192028"/>
          <w:sz w:val="20"/>
          <w:szCs w:val="20"/>
          <w:shd w:val="clear" w:color="auto" w:fill="FFFFFF"/>
        </w:rPr>
      </w:pPr>
    </w:p>
    <w:p w:rsidR="00120877" w:rsidRDefault="00120877">
      <w:pPr>
        <w:rPr>
          <w:rStyle w:val="Textoennegrita"/>
          <w:rFonts w:ascii="Times" w:hAnsi="Times" w:cs="Times"/>
          <w:color w:val="192028"/>
          <w:sz w:val="20"/>
          <w:szCs w:val="20"/>
          <w:shd w:val="clear" w:color="auto" w:fill="FFFFFF"/>
        </w:rPr>
      </w:pPr>
    </w:p>
    <w:p w:rsidR="00120877" w:rsidRDefault="00120877">
      <w:pPr>
        <w:rPr>
          <w:rStyle w:val="Textoennegrita"/>
          <w:rFonts w:ascii="Times" w:hAnsi="Times" w:cs="Times"/>
          <w:color w:val="192028"/>
          <w:sz w:val="20"/>
          <w:szCs w:val="20"/>
          <w:shd w:val="clear" w:color="auto" w:fill="FFFFFF"/>
        </w:rPr>
      </w:pPr>
    </w:p>
    <w:p w:rsidR="00120877" w:rsidRDefault="00A259C4">
      <w:pPr>
        <w:rPr>
          <w:rStyle w:val="Textoennegrita"/>
          <w:rFonts w:ascii="Times" w:hAnsi="Times" w:cs="Times"/>
          <w:color w:val="192028"/>
          <w:sz w:val="20"/>
          <w:szCs w:val="20"/>
          <w:shd w:val="clear" w:color="auto" w:fill="FFFFFF"/>
        </w:rPr>
      </w:pPr>
      <w:proofErr w:type="spellStart"/>
      <w:r>
        <w:rPr>
          <w:rStyle w:val="Textoennegrita"/>
          <w:rFonts w:ascii="Times" w:hAnsi="Times" w:cs="Times"/>
          <w:color w:val="192028"/>
          <w:sz w:val="20"/>
          <w:szCs w:val="20"/>
          <w:shd w:val="clear" w:color="auto" w:fill="FFFFFF"/>
        </w:rPr>
        <w:t>Nvono-Ncá</w:t>
      </w:r>
      <w:proofErr w:type="spellEnd"/>
      <w:r>
        <w:rPr>
          <w:rStyle w:val="Textoennegrita"/>
          <w:rFonts w:ascii="Times" w:hAnsi="Times" w:cs="Times"/>
          <w:color w:val="192028"/>
          <w:sz w:val="20"/>
          <w:szCs w:val="20"/>
          <w:shd w:val="clear" w:color="auto" w:fill="FFFFFF"/>
        </w:rPr>
        <w:t xml:space="preserve"> desea una Feliz Navidad al Presidente </w:t>
      </w:r>
      <w:proofErr w:type="spellStart"/>
      <w:r>
        <w:rPr>
          <w:rStyle w:val="Textoennegrita"/>
          <w:rFonts w:ascii="Times" w:hAnsi="Times" w:cs="Times"/>
          <w:color w:val="192028"/>
          <w:sz w:val="20"/>
          <w:szCs w:val="20"/>
          <w:shd w:val="clear" w:color="auto" w:fill="FFFFFF"/>
        </w:rPr>
        <w:t>Obiang</w:t>
      </w:r>
      <w:proofErr w:type="spellEnd"/>
      <w:r>
        <w:rPr>
          <w:rStyle w:val="Textoennegrita"/>
          <w:rFonts w:ascii="Times" w:hAnsi="Times" w:cs="Times"/>
          <w:color w:val="192028"/>
          <w:sz w:val="20"/>
          <w:szCs w:val="20"/>
          <w:shd w:val="clear" w:color="auto" w:fill="FFFFFF"/>
        </w:rPr>
        <w:t xml:space="preserve"> y a todo el pueblo de Guinea Ecuatorial</w:t>
      </w:r>
    </w:p>
    <w:p w:rsidR="00120877" w:rsidRPr="00960FDD" w:rsidRDefault="00A259C4" w:rsidP="00120877">
      <w:pPr>
        <w:rPr>
          <w:rFonts w:ascii="Verdana" w:hAnsi="Verdana"/>
          <w:sz w:val="20"/>
          <w:szCs w:val="20"/>
        </w:rPr>
      </w:pPr>
      <w:r>
        <w:rPr>
          <w:rFonts w:ascii="Helvetica" w:hAnsi="Helvetica" w:cs="Helvetica"/>
          <w:color w:val="1D2228"/>
          <w:sz w:val="20"/>
          <w:szCs w:val="20"/>
          <w:shd w:val="clear" w:color="auto" w:fill="FFFFFF"/>
        </w:rPr>
        <w:br/>
      </w:r>
      <w:r>
        <w:rPr>
          <w:rFonts w:ascii="Helvetica" w:hAnsi="Helvetica" w:cs="Helvetica"/>
          <w:color w:val="192028"/>
          <w:sz w:val="20"/>
          <w:szCs w:val="20"/>
          <w:shd w:val="clear" w:color="auto" w:fill="FFFFFF"/>
        </w:rPr>
        <w:t>El Embajador de </w:t>
      </w:r>
      <w:r>
        <w:rPr>
          <w:rFonts w:ascii="Helvetica" w:hAnsi="Helvetica" w:cs="Helvetica"/>
          <w:color w:val="192028"/>
          <w:sz w:val="20"/>
          <w:szCs w:val="20"/>
        </w:rPr>
        <w:t>Guinea Ecuatorial en Bruselas</w:t>
      </w:r>
      <w:r>
        <w:rPr>
          <w:rFonts w:ascii="Helvetica" w:hAnsi="Helvetica" w:cs="Helvetica"/>
          <w:color w:val="192028"/>
          <w:sz w:val="20"/>
          <w:szCs w:val="20"/>
          <w:shd w:val="clear" w:color="auto" w:fill="FFFFFF"/>
        </w:rPr>
        <w:t xml:space="preserve">, Carmelo </w:t>
      </w:r>
      <w:proofErr w:type="spellStart"/>
      <w:r>
        <w:rPr>
          <w:rFonts w:ascii="Helvetica" w:hAnsi="Helvetica" w:cs="Helvetica"/>
          <w:color w:val="192028"/>
          <w:sz w:val="20"/>
          <w:szCs w:val="20"/>
          <w:shd w:val="clear" w:color="auto" w:fill="FFFFFF"/>
        </w:rPr>
        <w:t>Nvono-Ncá</w:t>
      </w:r>
      <w:proofErr w:type="spellEnd"/>
      <w:r>
        <w:rPr>
          <w:rFonts w:ascii="Helvetica" w:hAnsi="Helvetica" w:cs="Helvetica"/>
          <w:color w:val="192028"/>
          <w:sz w:val="20"/>
          <w:szCs w:val="20"/>
          <w:shd w:val="clear" w:color="auto" w:fill="FFFFFF"/>
        </w:rPr>
        <w:t xml:space="preserve">, ha deseado, como viene haciendo cada año, una Feliz Navidad al Presidente </w:t>
      </w:r>
      <w:proofErr w:type="spellStart"/>
      <w:r>
        <w:rPr>
          <w:rFonts w:ascii="Helvetica" w:hAnsi="Helvetica" w:cs="Helvetica"/>
          <w:color w:val="192028"/>
          <w:sz w:val="20"/>
          <w:szCs w:val="20"/>
          <w:shd w:val="clear" w:color="auto" w:fill="FFFFFF"/>
        </w:rPr>
        <w:t>Obiang</w:t>
      </w:r>
      <w:proofErr w:type="spellEnd"/>
      <w:r>
        <w:rPr>
          <w:rFonts w:ascii="Helvetica" w:hAnsi="Helvetica" w:cs="Helvetica"/>
          <w:color w:val="192028"/>
          <w:sz w:val="20"/>
          <w:szCs w:val="20"/>
          <w:shd w:val="clear" w:color="auto" w:fill="FFFFFF"/>
        </w:rPr>
        <w:t>, a toda su familia, así como a todo el pueblo de Guinea Ecuatorial.</w:t>
      </w:r>
      <w:r>
        <w:rPr>
          <w:rFonts w:ascii="Helvetica" w:hAnsi="Helvetica" w:cs="Helvetica"/>
          <w:color w:val="1D2228"/>
          <w:sz w:val="20"/>
          <w:szCs w:val="20"/>
        </w:rPr>
        <w:br/>
      </w:r>
      <w:r>
        <w:rPr>
          <w:rFonts w:ascii="Helvetica" w:hAnsi="Helvetica" w:cs="Helvetica"/>
          <w:color w:val="1D2228"/>
          <w:sz w:val="20"/>
          <w:szCs w:val="20"/>
        </w:rPr>
        <w:br/>
      </w:r>
      <w:r w:rsidR="00120877">
        <w:rPr>
          <w:rStyle w:val="nfasis"/>
          <w:rFonts w:ascii="Helvetica" w:hAnsi="Helvetica" w:cs="Helvetica"/>
          <w:color w:val="192028"/>
          <w:sz w:val="20"/>
          <w:szCs w:val="20"/>
          <w:shd w:val="clear" w:color="auto" w:fill="FFFFFF"/>
        </w:rPr>
        <w:t>-“</w:t>
      </w:r>
      <w:r>
        <w:rPr>
          <w:rStyle w:val="nfasis"/>
          <w:rFonts w:ascii="Helvetica" w:hAnsi="Helvetica" w:cs="Helvetica"/>
          <w:color w:val="192028"/>
          <w:sz w:val="20"/>
          <w:szCs w:val="20"/>
          <w:shd w:val="clear" w:color="auto" w:fill="FFFFFF"/>
        </w:rPr>
        <w:t>S. E. Sr. Presidente,</w:t>
      </w:r>
      <w:r>
        <w:rPr>
          <w:rFonts w:ascii="Helvetica" w:hAnsi="Helvetica" w:cs="Helvetica"/>
          <w:color w:val="1D2228"/>
          <w:sz w:val="20"/>
          <w:szCs w:val="20"/>
        </w:rPr>
        <w:br/>
      </w:r>
      <w:r>
        <w:rPr>
          <w:rFonts w:ascii="Helvetica" w:hAnsi="Helvetica" w:cs="Helvetica"/>
          <w:color w:val="1D2228"/>
          <w:sz w:val="20"/>
          <w:szCs w:val="20"/>
        </w:rPr>
        <w:br/>
      </w:r>
      <w:r>
        <w:rPr>
          <w:rStyle w:val="nfasis"/>
          <w:rFonts w:ascii="Helvetica" w:hAnsi="Helvetica" w:cs="Helvetica"/>
          <w:color w:val="192028"/>
          <w:sz w:val="20"/>
          <w:szCs w:val="20"/>
          <w:shd w:val="clear" w:color="auto" w:fill="FFFFFF"/>
        </w:rPr>
        <w:t>Desde la Embajada de Guinea Ecuatorial ante el Reino de Bélgica, el Reino de los Países Bajos, el Gran Ducado de Luxemburgo, el Reino de Dinamarca, las Instituciones Europeas, la OPAQ, la OMI y la OEACP nos dirigimos a Su Excelencia, así como a toda su distinguida familia, para desearle una Feliz Navidad y para transmitirle nuestros mejores deseos en este nuevo año 2022 que comenzará en apenas unos días. Esperamos que el año que comienza le depare Prosperidad, Paz y Bienestar.</w:t>
      </w:r>
      <w:r>
        <w:rPr>
          <w:rFonts w:ascii="Helvetica" w:hAnsi="Helvetica" w:cs="Helvetica"/>
          <w:color w:val="1D2228"/>
          <w:sz w:val="20"/>
          <w:szCs w:val="20"/>
        </w:rPr>
        <w:br/>
      </w:r>
      <w:r>
        <w:rPr>
          <w:rFonts w:ascii="Helvetica" w:hAnsi="Helvetica" w:cs="Helvetica"/>
          <w:color w:val="1D2228"/>
          <w:sz w:val="20"/>
          <w:szCs w:val="20"/>
        </w:rPr>
        <w:br/>
      </w:r>
      <w:r>
        <w:rPr>
          <w:rStyle w:val="nfasis"/>
          <w:rFonts w:ascii="Helvetica" w:hAnsi="Helvetica" w:cs="Helvetica"/>
          <w:color w:val="192028"/>
          <w:sz w:val="20"/>
          <w:szCs w:val="20"/>
          <w:shd w:val="clear" w:color="auto" w:fill="FFFFFF"/>
        </w:rPr>
        <w:t>Este 2021 no ha sido en absoluto un año que olvidaremos fácilmente. El trágico </w:t>
      </w:r>
      <w:r>
        <w:rPr>
          <w:rStyle w:val="nfasis"/>
          <w:rFonts w:ascii="Helvetica" w:hAnsi="Helvetica" w:cs="Helvetica"/>
          <w:color w:val="192028"/>
          <w:sz w:val="20"/>
          <w:szCs w:val="20"/>
        </w:rPr>
        <w:t>accidente de Bata</w:t>
      </w:r>
      <w:r>
        <w:rPr>
          <w:rStyle w:val="nfasis"/>
          <w:rFonts w:ascii="Helvetica" w:hAnsi="Helvetica" w:cs="Helvetica"/>
          <w:color w:val="192028"/>
          <w:sz w:val="20"/>
          <w:szCs w:val="20"/>
          <w:shd w:val="clear" w:color="auto" w:fill="FFFFFF"/>
        </w:rPr>
        <w:t>, por el que una serie de cuatro explosiones en un cuartel del ejército sembraron el caos en nuestro país, ha sido un varapalo para el conjunto de nuestra Nación y que ha requerido, una vez más, un tremendo esfuerzo por parte de Su Excelencia para su gestión. Asimismo, la pandemia de la COVID-19 ha seguido haciendo estragos en todo el mundo y es un gran desafío que está haciendo todavía más escabroso el camino de Guinea Ecuatorial a hacia la evolución y el progreso, ya complicado de por sí y nunca exento de complicaciones e injerencias. </w:t>
      </w:r>
      <w:r>
        <w:rPr>
          <w:rFonts w:ascii="Helvetica" w:hAnsi="Helvetica" w:cs="Helvetica"/>
          <w:color w:val="1D2228"/>
          <w:sz w:val="20"/>
          <w:szCs w:val="20"/>
        </w:rPr>
        <w:br/>
      </w:r>
      <w:r>
        <w:rPr>
          <w:rFonts w:ascii="Helvetica" w:hAnsi="Helvetica" w:cs="Helvetica"/>
          <w:color w:val="1D2228"/>
          <w:sz w:val="20"/>
          <w:szCs w:val="20"/>
        </w:rPr>
        <w:br/>
      </w:r>
      <w:r>
        <w:rPr>
          <w:rStyle w:val="nfasis"/>
          <w:rFonts w:ascii="Helvetica" w:hAnsi="Helvetica" w:cs="Helvetica"/>
          <w:color w:val="192028"/>
          <w:sz w:val="20"/>
          <w:szCs w:val="20"/>
          <w:shd w:val="clear" w:color="auto" w:fill="FFFFFF"/>
        </w:rPr>
        <w:t>Una situación de extrema complicación que no podría haber estado controlada sin la gestión de Su Excelencia, permitiendo que Guinea Ecuatorial continúe siendo un modelo a seguir dentro del panorama africano.</w:t>
      </w:r>
      <w:r>
        <w:rPr>
          <w:rFonts w:ascii="Helvetica" w:hAnsi="Helvetica" w:cs="Helvetica"/>
          <w:color w:val="1D2228"/>
          <w:sz w:val="20"/>
          <w:szCs w:val="20"/>
        </w:rPr>
        <w:br/>
      </w:r>
      <w:r>
        <w:rPr>
          <w:rFonts w:ascii="Helvetica" w:hAnsi="Helvetica" w:cs="Helvetica"/>
          <w:color w:val="1D2228"/>
          <w:sz w:val="20"/>
          <w:szCs w:val="20"/>
        </w:rPr>
        <w:br/>
      </w:r>
      <w:r>
        <w:rPr>
          <w:rStyle w:val="nfasis"/>
          <w:rFonts w:ascii="Helvetica" w:hAnsi="Helvetica" w:cs="Helvetica"/>
          <w:color w:val="192028"/>
          <w:sz w:val="20"/>
          <w:szCs w:val="20"/>
          <w:shd w:val="clear" w:color="auto" w:fill="FFFFFF"/>
        </w:rPr>
        <w:t>Quisiera despedirme deseándole una vez más Feliz Navidad y recordando que estas Fiestas suponen la época del año más propicia para el intercambio de amistad, cariño y respeto en familia y allegados, haciéndoles receptores de nuestro afecto. Así, ruego que la bendición de Dios de salud, paz, armonía, felicidad y bienestar alcance a Su Excelencia, a su familia y a todo el Pueblo de Guinea Ecuatorial en el año 2022.</w:t>
      </w:r>
      <w:r>
        <w:rPr>
          <w:rFonts w:ascii="Helvetica" w:hAnsi="Helvetica" w:cs="Helvetica"/>
          <w:color w:val="1D2228"/>
          <w:sz w:val="20"/>
          <w:szCs w:val="20"/>
        </w:rPr>
        <w:br/>
      </w:r>
      <w:r>
        <w:rPr>
          <w:rFonts w:ascii="Helvetica" w:hAnsi="Helvetica" w:cs="Helvetica"/>
          <w:color w:val="1D2228"/>
          <w:sz w:val="20"/>
          <w:szCs w:val="20"/>
        </w:rPr>
        <w:br/>
      </w:r>
      <w:r>
        <w:rPr>
          <w:rStyle w:val="nfasis"/>
          <w:rFonts w:ascii="Helvetica" w:hAnsi="Helvetica" w:cs="Helvetica"/>
          <w:color w:val="192028"/>
          <w:sz w:val="20"/>
          <w:szCs w:val="20"/>
          <w:shd w:val="clear" w:color="auto" w:fill="FFFFFF"/>
        </w:rPr>
        <w:t xml:space="preserve">Carmelo </w:t>
      </w:r>
      <w:proofErr w:type="spellStart"/>
      <w:r>
        <w:rPr>
          <w:rStyle w:val="nfasis"/>
          <w:rFonts w:ascii="Helvetica" w:hAnsi="Helvetica" w:cs="Helvetica"/>
          <w:color w:val="192028"/>
          <w:sz w:val="20"/>
          <w:szCs w:val="20"/>
          <w:shd w:val="clear" w:color="auto" w:fill="FFFFFF"/>
        </w:rPr>
        <w:t>Nvono-Ncá</w:t>
      </w:r>
      <w:proofErr w:type="spellEnd"/>
      <w:r w:rsidR="00120877">
        <w:rPr>
          <w:rStyle w:val="nfasis"/>
          <w:rFonts w:ascii="Helvetica" w:hAnsi="Helvetica" w:cs="Helvetica"/>
          <w:color w:val="192028"/>
          <w:sz w:val="20"/>
          <w:szCs w:val="20"/>
          <w:shd w:val="clear" w:color="auto" w:fill="FFFFFF"/>
        </w:rPr>
        <w:t>”</w:t>
      </w:r>
      <w:r>
        <w:rPr>
          <w:rFonts w:ascii="Helvetica" w:hAnsi="Helvetica" w:cs="Helvetica"/>
          <w:color w:val="192028"/>
          <w:sz w:val="20"/>
          <w:szCs w:val="20"/>
          <w:shd w:val="clear" w:color="auto" w:fill="FFFFFF"/>
        </w:rPr>
        <w:t>.</w:t>
      </w:r>
      <w:r>
        <w:rPr>
          <w:rFonts w:ascii="Helvetica" w:hAnsi="Helvetica" w:cs="Helvetica"/>
          <w:color w:val="1D2228"/>
          <w:sz w:val="20"/>
          <w:szCs w:val="20"/>
        </w:rPr>
        <w:br/>
      </w:r>
      <w:r>
        <w:rPr>
          <w:rFonts w:ascii="Helvetica" w:hAnsi="Helvetica" w:cs="Helvetica"/>
          <w:color w:val="1D2228"/>
          <w:sz w:val="20"/>
          <w:szCs w:val="20"/>
        </w:rPr>
        <w:br/>
      </w:r>
      <w:r w:rsidRPr="00120877">
        <w:rPr>
          <w:rFonts w:ascii="Helvetica" w:hAnsi="Helvetica" w:cs="Helvetica"/>
          <w:b/>
          <w:color w:val="1D2228"/>
          <w:sz w:val="20"/>
          <w:szCs w:val="20"/>
          <w:u w:val="single"/>
          <w:shd w:val="clear" w:color="auto" w:fill="FFFFFF"/>
        </w:rPr>
        <w:t>Fuente</w:t>
      </w:r>
      <w:r w:rsidRPr="00120877">
        <w:rPr>
          <w:rFonts w:ascii="Helvetica" w:hAnsi="Helvetica" w:cs="Helvetica"/>
          <w:b/>
          <w:color w:val="1D2228"/>
          <w:sz w:val="20"/>
          <w:szCs w:val="20"/>
          <w:shd w:val="clear" w:color="auto" w:fill="FFFFFF"/>
        </w:rPr>
        <w:t>: Embajada de Guinea Ecuatorial en Bruselas</w:t>
      </w:r>
      <w:r w:rsidRPr="00120877">
        <w:rPr>
          <w:rFonts w:ascii="Helvetica" w:hAnsi="Helvetica" w:cs="Helvetica"/>
          <w:b/>
          <w:color w:val="1D2228"/>
          <w:sz w:val="20"/>
          <w:szCs w:val="20"/>
        </w:rPr>
        <w:br/>
      </w:r>
      <w:r w:rsidRPr="00120877">
        <w:rPr>
          <w:rFonts w:ascii="Helvetica" w:hAnsi="Helvetica" w:cs="Helvetica"/>
          <w:b/>
          <w:color w:val="1D2228"/>
          <w:sz w:val="20"/>
          <w:szCs w:val="20"/>
          <w:u w:val="single"/>
          <w:shd w:val="clear" w:color="auto" w:fill="FFFFFF"/>
        </w:rPr>
        <w:t>Imágenes</w:t>
      </w:r>
      <w:r w:rsidRPr="00120877">
        <w:rPr>
          <w:rFonts w:ascii="Helvetica" w:hAnsi="Helvetica" w:cs="Helvetica"/>
          <w:b/>
          <w:color w:val="1D2228"/>
          <w:sz w:val="20"/>
          <w:szCs w:val="20"/>
          <w:shd w:val="clear" w:color="auto" w:fill="FFFFFF"/>
        </w:rPr>
        <w:t>: Embajada de Guinea Ecuatorial en Bruselas</w:t>
      </w:r>
      <w:r w:rsidRPr="00120877">
        <w:rPr>
          <w:rFonts w:ascii="Helvetica" w:hAnsi="Helvetica" w:cs="Helvetica"/>
          <w:b/>
          <w:color w:val="1D2228"/>
          <w:sz w:val="20"/>
          <w:szCs w:val="20"/>
        </w:rPr>
        <w:br/>
      </w:r>
      <w:r w:rsidRPr="00120877">
        <w:rPr>
          <w:rFonts w:ascii="Helvetica" w:hAnsi="Helvetica" w:cs="Helvetica"/>
          <w:b/>
          <w:color w:val="1D2228"/>
          <w:sz w:val="20"/>
          <w:szCs w:val="20"/>
          <w:u w:val="single"/>
          <w:shd w:val="clear" w:color="auto" w:fill="FFFFFF"/>
        </w:rPr>
        <w:t>Artículo original</w:t>
      </w:r>
      <w:r w:rsidRPr="00120877">
        <w:rPr>
          <w:rFonts w:ascii="Helvetica" w:hAnsi="Helvetica" w:cs="Helvetica"/>
          <w:b/>
          <w:color w:val="1D2228"/>
          <w:sz w:val="20"/>
          <w:szCs w:val="20"/>
          <w:shd w:val="clear" w:color="auto" w:fill="FFFFFF"/>
        </w:rPr>
        <w:t>: </w:t>
      </w:r>
      <w:hyperlink r:id="rId4" w:tgtFrame="_blank" w:history="1">
        <w:r w:rsidRPr="00120877">
          <w:rPr>
            <w:rStyle w:val="Hipervnculo"/>
            <w:rFonts w:ascii="Helvetica" w:hAnsi="Helvetica" w:cs="Helvetica"/>
            <w:b/>
            <w:color w:val="196AD4"/>
            <w:sz w:val="20"/>
            <w:szCs w:val="20"/>
            <w:shd w:val="clear" w:color="auto" w:fill="FFFFFF"/>
          </w:rPr>
          <w:t>https://embajada-guinea-ecuatorial.com/feliz-navidad/</w:t>
        </w:r>
      </w:hyperlink>
      <w:r w:rsidR="00120877">
        <w:rPr>
          <w:b/>
        </w:rPr>
        <w:br/>
      </w:r>
      <w:r w:rsidR="00120877" w:rsidRPr="00960FDD">
        <w:rPr>
          <w:rFonts w:ascii="Verdana" w:hAnsi="Verdana"/>
          <w:b/>
          <w:bCs/>
          <w:sz w:val="20"/>
          <w:szCs w:val="20"/>
        </w:rPr>
        <w:t>Oficina de Información y Prensa de Guinea Ecuatorial</w:t>
      </w:r>
    </w:p>
    <w:p w:rsidR="00120877" w:rsidRDefault="00120877" w:rsidP="00120877">
      <w:pPr>
        <w:rPr>
          <w:rFonts w:ascii="Verdana" w:hAnsi="Verdana"/>
          <w:b/>
          <w:bCs/>
          <w:i/>
          <w:iCs/>
          <w:sz w:val="20"/>
          <w:szCs w:val="20"/>
        </w:rPr>
      </w:pPr>
      <w:r w:rsidRPr="00960FDD">
        <w:rPr>
          <w:rFonts w:ascii="Verdana" w:hAnsi="Verdana"/>
          <w:b/>
          <w:bCs/>
          <w:i/>
          <w:iCs/>
          <w:sz w:val="20"/>
          <w:szCs w:val="20"/>
        </w:rPr>
        <w:t xml:space="preserve">Aviso: La reproducción total o parcial de este artículo o de las imágenes que lo acompañen debe hacerse, siempre y en todo lugar, con la mención </w:t>
      </w:r>
      <w:r w:rsidRPr="00960FDD">
        <w:rPr>
          <w:rFonts w:ascii="Verdana" w:hAnsi="Verdana"/>
          <w:b/>
          <w:bCs/>
          <w:i/>
          <w:iCs/>
          <w:sz w:val="20"/>
          <w:szCs w:val="20"/>
        </w:rPr>
        <w:lastRenderedPageBreak/>
        <w:t>de la fuente de origen de la misma (Oficina de Información y Prensa de Guinea Ecuatorial).</w:t>
      </w:r>
    </w:p>
    <w:p w:rsidR="00120877" w:rsidRDefault="00120877"/>
    <w:sectPr w:rsidR="00120877" w:rsidSect="00A771E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proofState w:spelling="clean" w:grammar="clean"/>
  <w:defaultTabStop w:val="708"/>
  <w:hyphenationZone w:val="425"/>
  <w:characterSpacingControl w:val="doNotCompress"/>
  <w:compat/>
  <w:rsids>
    <w:rsidRoot w:val="00A259C4"/>
    <w:rsid w:val="00120877"/>
    <w:rsid w:val="009C43FF"/>
    <w:rsid w:val="009E3063"/>
    <w:rsid w:val="00A259C4"/>
    <w:rsid w:val="00A771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E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259C4"/>
    <w:rPr>
      <w:b/>
      <w:bCs/>
    </w:rPr>
  </w:style>
  <w:style w:type="character" w:styleId="nfasis">
    <w:name w:val="Emphasis"/>
    <w:basedOn w:val="Fuentedeprrafopredeter"/>
    <w:uiPriority w:val="20"/>
    <w:qFormat/>
    <w:rsid w:val="00A259C4"/>
    <w:rPr>
      <w:i/>
      <w:iCs/>
    </w:rPr>
  </w:style>
  <w:style w:type="character" w:styleId="Hipervnculo">
    <w:name w:val="Hyperlink"/>
    <w:basedOn w:val="Fuentedeprrafopredeter"/>
    <w:uiPriority w:val="99"/>
    <w:semiHidden/>
    <w:unhideWhenUsed/>
    <w:rsid w:val="00A259C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bajada-guinea-ecuatorial.com/feliz-nav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409</Words>
  <Characters>2252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centauroimagen1@outlook.es</dc:creator>
  <cp:lastModifiedBy>centauroimagen1@outlook.es</cp:lastModifiedBy>
  <cp:revision>1</cp:revision>
  <dcterms:created xsi:type="dcterms:W3CDTF">2021-12-23T18:39:00Z</dcterms:created>
  <dcterms:modified xsi:type="dcterms:W3CDTF">2021-12-23T18:52:00Z</dcterms:modified>
</cp:coreProperties>
</file>